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D2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Calibri" w:eastAsia="Calibri" w:hAnsi="Calibri" w:cs="Times New Roman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945FD3D" wp14:editId="5D10CB46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9F4">
        <w:rPr>
          <w:rFonts w:ascii="Arial" w:eastAsia="Calibri" w:hAnsi="Arial" w:cs="Arial"/>
        </w:rPr>
        <w:t xml:space="preserve">Liebe </w:t>
      </w:r>
      <w:proofErr w:type="spellStart"/>
      <w:r w:rsidRPr="001C29F4">
        <w:rPr>
          <w:rFonts w:ascii="Arial" w:eastAsia="Calibri" w:hAnsi="Arial" w:cs="Arial"/>
        </w:rPr>
        <w:t>Leser_innen</w:t>
      </w:r>
      <w:proofErr w:type="spellEnd"/>
      <w:r w:rsidRPr="001C29F4">
        <w:rPr>
          <w:rFonts w:ascii="Arial" w:eastAsia="Calibri" w:hAnsi="Arial" w:cs="Arial"/>
        </w:rPr>
        <w:t xml:space="preserve"> der Arbeitswelt Tirol-news,</w:t>
      </w:r>
    </w:p>
    <w:p w14:paraId="42AE16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2BAFDE60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wir möchten Sie gerne über die aktuellen Neuaufnahmen in der Volltextbibliothek/ Themenbereich Arbeitswelt aufmerksam machen:</w:t>
      </w:r>
    </w:p>
    <w:p w14:paraId="14F2C44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54E2648C" w14:textId="4358602E" w:rsidR="008A0F15" w:rsidRDefault="008A0F15" w:rsidP="008A0F15">
      <w:pPr>
        <w:pStyle w:val="Listenabsatz"/>
        <w:spacing w:after="240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bookmarkStart w:id="0" w:name="_GoBack"/>
      <w:bookmarkEnd w:id="0"/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 xml:space="preserve">Gerd </w:t>
        </w:r>
        <w:proofErr w:type="spellStart"/>
        <w:r>
          <w:rPr>
            <w:rStyle w:val="Hyperlink"/>
            <w:rFonts w:ascii="Arial" w:hAnsi="Arial" w:cs="Arial"/>
          </w:rPr>
          <w:t>Grampp</w:t>
        </w:r>
        <w:proofErr w:type="spellEnd"/>
        <w:r>
          <w:rPr>
            <w:rStyle w:val="Hyperlink"/>
            <w:rFonts w:ascii="Arial" w:hAnsi="Arial" w:cs="Arial"/>
          </w:rPr>
          <w:t>: Qualifikationsorientiertes Lernen</w:t>
        </w:r>
      </w:hyperlink>
    </w:p>
    <w:p w14:paraId="0C383597" w14:textId="3F570E2E" w:rsidR="008A0F15" w:rsidRDefault="008A0F15" w:rsidP="008A0F15">
      <w:pPr>
        <w:pStyle w:val="Listenabsatz"/>
        <w:spacing w:after="240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hyperlink r:id="rId8" w:history="1">
        <w:r>
          <w:rPr>
            <w:rStyle w:val="Hyperlink"/>
            <w:rFonts w:ascii="Arial" w:eastAsia="Calibri" w:hAnsi="Arial" w:cs="Arial"/>
          </w:rPr>
          <w:t>Birgit Nickel: Unterstützung gefordert</w:t>
        </w:r>
      </w:hyperlink>
    </w:p>
    <w:p w14:paraId="636C9674" w14:textId="667205D8" w:rsidR="008A0F15" w:rsidRDefault="008A0F15" w:rsidP="008A0F15">
      <w:pPr>
        <w:pStyle w:val="Listenabsatz"/>
        <w:spacing w:after="240"/>
        <w:ind w:hanging="360"/>
        <w:rPr>
          <w:color w:val="000000"/>
        </w:rPr>
      </w:pPr>
      <w:r>
        <w:rPr>
          <w:rStyle w:val="Hyperlink"/>
          <w:rFonts w:ascii="Symbol" w:eastAsia="Symbol" w:hAnsi="Symbol" w:cs="Symbol"/>
          <w:u w:val="none"/>
        </w:rPr>
        <w:t></w:t>
      </w:r>
      <w:r>
        <w:rPr>
          <w:rStyle w:val="Hyperlink"/>
          <w:rFonts w:ascii="Symbol" w:eastAsia="Symbol" w:hAnsi="Symbol" w:cs="Symbol"/>
          <w:u w:val="none"/>
        </w:rPr>
        <w:t></w:t>
      </w:r>
      <w:hyperlink r:id="rId9" w:history="1">
        <w:r>
          <w:rPr>
            <w:rStyle w:val="Hyperlink"/>
            <w:rFonts w:ascii="Arial" w:eastAsia="Calibri" w:hAnsi="Arial" w:cs="Arial"/>
          </w:rPr>
          <w:t xml:space="preserve">Karl-Heinz </w:t>
        </w:r>
        <w:proofErr w:type="spellStart"/>
        <w:r>
          <w:rPr>
            <w:rStyle w:val="Hyperlink"/>
            <w:rFonts w:ascii="Arial" w:eastAsia="Calibri" w:hAnsi="Arial" w:cs="Arial"/>
          </w:rPr>
          <w:t>Miederer</w:t>
        </w:r>
        <w:proofErr w:type="spellEnd"/>
        <w:r>
          <w:rPr>
            <w:rStyle w:val="Hyperlink"/>
            <w:rFonts w:ascii="Arial" w:eastAsia="Calibri" w:hAnsi="Arial" w:cs="Arial"/>
          </w:rPr>
          <w:t>, Barbara Vieweg: Karriereplanung inklusive</w:t>
        </w:r>
      </w:hyperlink>
    </w:p>
    <w:p w14:paraId="57D4CD9C" w14:textId="6F6670CA" w:rsidR="008A0F15" w:rsidRDefault="008A0F15" w:rsidP="008A0F15">
      <w:pPr>
        <w:pStyle w:val="Listenabsatz"/>
        <w:spacing w:after="360"/>
        <w:ind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hyperlink r:id="rId10" w:history="1">
        <w:r>
          <w:rPr>
            <w:rStyle w:val="Hyperlink"/>
            <w:rFonts w:ascii="Arial" w:eastAsia="Calibri" w:hAnsi="Arial" w:cs="Arial"/>
          </w:rPr>
          <w:t xml:space="preserve">Thomas </w:t>
        </w:r>
        <w:proofErr w:type="spellStart"/>
        <w:r>
          <w:rPr>
            <w:rStyle w:val="Hyperlink"/>
            <w:rFonts w:ascii="Arial" w:eastAsia="Calibri" w:hAnsi="Arial" w:cs="Arial"/>
          </w:rPr>
          <w:t>Mirbach</w:t>
        </w:r>
        <w:proofErr w:type="spellEnd"/>
        <w:r>
          <w:rPr>
            <w:rStyle w:val="Hyperlink"/>
            <w:rFonts w:ascii="Arial" w:eastAsia="Calibri" w:hAnsi="Arial" w:cs="Arial"/>
          </w:rPr>
          <w:t xml:space="preserve"> et al.: Hamburger Budget für Arbeit</w:t>
        </w:r>
      </w:hyperlink>
    </w:p>
    <w:p w14:paraId="5DEFE026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Mit freundlichen Grüßen</w:t>
      </w:r>
    </w:p>
    <w:p w14:paraId="5676F130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Anita Koblmüller</w:t>
      </w:r>
    </w:p>
    <w:p w14:paraId="2C0FA10B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6EA1FE55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</w:t>
      </w:r>
    </w:p>
    <w:p w14:paraId="57A6ECD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 xml:space="preserve">Projekt </w:t>
      </w: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- </w:t>
      </w:r>
      <w:hyperlink r:id="rId11" w:history="1">
        <w:r w:rsidR="009270E0" w:rsidRPr="00E91EB2">
          <w:rPr>
            <w:rStyle w:val="Hyperlink"/>
            <w:rFonts w:ascii="Arial" w:eastAsia="Calibri" w:hAnsi="Arial" w:cs="Arial"/>
          </w:rPr>
          <w:t>http://bidok.uibk.ac.at</w:t>
        </w:r>
      </w:hyperlink>
      <w:r w:rsidRPr="001C29F4">
        <w:rPr>
          <w:rFonts w:ascii="Arial" w:eastAsia="Calibri" w:hAnsi="Arial" w:cs="Arial"/>
        </w:rPr>
        <w:t xml:space="preserve">  </w:t>
      </w:r>
    </w:p>
    <w:p w14:paraId="39D854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Inst</w:t>
      </w:r>
      <w:proofErr w:type="spellEnd"/>
      <w:r w:rsidRPr="001C29F4">
        <w:rPr>
          <w:rFonts w:ascii="Arial" w:eastAsia="Calibri" w:hAnsi="Arial" w:cs="Arial"/>
        </w:rPr>
        <w:t>. f. Erziehungswissenschaft der Universität Innsbruck</w:t>
      </w:r>
    </w:p>
    <w:p w14:paraId="3B3C5F9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Liebeneggstr</w:t>
      </w:r>
      <w:proofErr w:type="spellEnd"/>
      <w:r w:rsidRPr="001C29F4">
        <w:rPr>
          <w:rFonts w:ascii="Arial" w:eastAsia="Calibri" w:hAnsi="Arial" w:cs="Arial"/>
        </w:rPr>
        <w:t>. 8, A-6020 Innsbruck</w:t>
      </w:r>
    </w:p>
    <w:p w14:paraId="162B7A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Tel.: 0512/507 40038</w:t>
      </w:r>
    </w:p>
    <w:p w14:paraId="1D0A09A9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--------------------------------------------------------------------------</w:t>
      </w:r>
    </w:p>
    <w:p w14:paraId="25214AF9" w14:textId="77777777" w:rsidR="001C29F4" w:rsidRPr="001C29F4" w:rsidRDefault="001C29F4" w:rsidP="001C29F4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auf Facebook: </w:t>
      </w:r>
      <w:hyperlink r:id="rId12" w:anchor="!/pages/bidok-behinderung-inklusion-dokumentation/206857312685691" w:history="1">
        <w:r w:rsidRPr="001C29F4">
          <w:rPr>
            <w:rFonts w:ascii="Arial" w:eastAsia="Calibri" w:hAnsi="Arial" w:cs="Arial"/>
            <w:color w:val="0000FF"/>
            <w:u w:val="single"/>
          </w:rPr>
          <w:t>http://www.facebook.com/#!/pages/bidok-behinderung-inklusion-dokumentation/206857312685691</w:t>
        </w:r>
      </w:hyperlink>
    </w:p>
    <w:sectPr w:rsidR="001C29F4" w:rsidRPr="001C2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1A8"/>
    <w:multiLevelType w:val="hybridMultilevel"/>
    <w:tmpl w:val="FA3A36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1"/>
    <w:rsid w:val="001C29F4"/>
    <w:rsid w:val="002A5DE9"/>
    <w:rsid w:val="004A0361"/>
    <w:rsid w:val="005B1CD2"/>
    <w:rsid w:val="005E2722"/>
    <w:rsid w:val="008444E3"/>
    <w:rsid w:val="008841EA"/>
    <w:rsid w:val="008A0F15"/>
    <w:rsid w:val="009270E0"/>
    <w:rsid w:val="009B59C9"/>
    <w:rsid w:val="00A94A31"/>
    <w:rsid w:val="00D22C0B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B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92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74-15-nickel-unterstuetzu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dok.uibk.ac.at/library/imp-74-15-grampp-qualifikationsorientiert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imp-73-15-mirbach-berich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74-15-miederer-karrie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E281B-FF53-4B83-A47B-B4B77F9E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Bahl</dc:creator>
  <cp:keywords/>
  <dc:description/>
  <cp:lastModifiedBy>Integration-ezwi</cp:lastModifiedBy>
  <cp:revision>5</cp:revision>
  <dcterms:created xsi:type="dcterms:W3CDTF">2018-06-14T15:37:00Z</dcterms:created>
  <dcterms:modified xsi:type="dcterms:W3CDTF">2018-07-04T11:13:00Z</dcterms:modified>
</cp:coreProperties>
</file>