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77" w:rsidRDefault="00C71B77" w:rsidP="00C71B77">
      <w:pPr>
        <w:rPr>
          <w:rFonts w:ascii="Arial" w:hAnsi="Arial" w:cs="Arial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222E4C03" wp14:editId="6526DA77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206500" cy="779780"/>
            <wp:effectExtent l="0" t="0" r="0" b="127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Liebe </w:t>
      </w:r>
      <w:proofErr w:type="spellStart"/>
      <w:r>
        <w:rPr>
          <w:rFonts w:ascii="Arial" w:hAnsi="Arial" w:cs="Arial"/>
        </w:rPr>
        <w:t>Leser_innen</w:t>
      </w:r>
      <w:proofErr w:type="spellEnd"/>
      <w:r>
        <w:rPr>
          <w:rFonts w:ascii="Arial" w:hAnsi="Arial" w:cs="Arial"/>
        </w:rPr>
        <w:t xml:space="preserve"> der Arbeitswelt Tirol-News,</w:t>
      </w:r>
    </w:p>
    <w:p w:rsidR="00C71B77" w:rsidRDefault="00C71B77" w:rsidP="00C71B77">
      <w:pPr>
        <w:rPr>
          <w:rFonts w:ascii="Arial" w:hAnsi="Arial" w:cs="Arial"/>
        </w:rPr>
      </w:pPr>
    </w:p>
    <w:p w:rsidR="00C71B77" w:rsidRDefault="00C71B77" w:rsidP="00C71B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der 5. Ausgabe des </w:t>
      </w:r>
      <w:hyperlink r:id="rId6" w:history="1">
        <w:proofErr w:type="spellStart"/>
        <w:r>
          <w:rPr>
            <w:rStyle w:val="Hyperlink"/>
            <w:rFonts w:ascii="Arial" w:hAnsi="Arial" w:cs="Arial"/>
          </w:rPr>
          <w:t>bidok</w:t>
        </w:r>
        <w:proofErr w:type="spellEnd"/>
        <w:r>
          <w:rPr>
            <w:rStyle w:val="Hyperlink"/>
            <w:rFonts w:ascii="Arial" w:hAnsi="Arial" w:cs="Arial"/>
          </w:rPr>
          <w:t xml:space="preserve"> Lese-Zeichens</w:t>
        </w:r>
      </w:hyperlink>
      <w:r>
        <w:rPr>
          <w:rFonts w:ascii="Arial" w:hAnsi="Arial" w:cs="Arial"/>
        </w:rPr>
        <w:t xml:space="preserve"> finden Sie einen </w:t>
      </w:r>
      <w:r>
        <w:rPr>
          <w:rFonts w:ascii="Arial" w:hAnsi="Arial" w:cs="Arial"/>
          <w:b/>
          <w:bCs/>
        </w:rPr>
        <w:t>Beitrag zur aktuellen Landtagswahl in Tirol mit den Wahlergebnissen in leichter Sprache</w:t>
      </w:r>
      <w:r>
        <w:rPr>
          <w:rFonts w:ascii="Arial" w:hAnsi="Arial" w:cs="Arial"/>
        </w:rPr>
        <w:t xml:space="preserve"> und </w:t>
      </w:r>
      <w:r>
        <w:rPr>
          <w:rFonts w:ascii="Arial" w:hAnsi="Arial" w:cs="Arial"/>
          <w:b/>
          <w:bCs/>
        </w:rPr>
        <w:t>Infos zum barrierefreien Wahlrecht</w:t>
      </w:r>
      <w:r>
        <w:rPr>
          <w:rFonts w:ascii="Arial" w:hAnsi="Arial" w:cs="Arial"/>
        </w:rPr>
        <w:t xml:space="preserve">. </w:t>
      </w:r>
    </w:p>
    <w:p w:rsidR="00C71B77" w:rsidRDefault="00C71B77" w:rsidP="00C71B77">
      <w:pPr>
        <w:rPr>
          <w:rFonts w:ascii="Arial" w:hAnsi="Arial" w:cs="Arial"/>
        </w:rPr>
      </w:pPr>
    </w:p>
    <w:p w:rsidR="00C71B77" w:rsidRDefault="00C71B77" w:rsidP="00C71B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vorgestellten Texte aus der barrierefreien Volltextbibliothek behandeln folgende Themen: </w:t>
      </w:r>
      <w:r>
        <w:rPr>
          <w:rFonts w:ascii="Arial" w:hAnsi="Arial" w:cs="Arial"/>
        </w:rPr>
        <w:br/>
        <w:t>Unsichtbare Behinderung in Studium und Berufsleben, Beschäftigungseffekte der experimentellen Arbeitsmarktpolitik, geschlechtliche Vielfalt im Kontext frühkindlicher Inklusionspädagogik + Formierungsprozesse und Akte der Gegenwehr.</w:t>
      </w:r>
    </w:p>
    <w:p w:rsidR="00C71B77" w:rsidRDefault="00C71B77" w:rsidP="00C71B77">
      <w:pPr>
        <w:rPr>
          <w:rFonts w:ascii="Arial" w:hAnsi="Arial" w:cs="Arial"/>
        </w:rPr>
      </w:pPr>
    </w:p>
    <w:p w:rsidR="00C71B77" w:rsidRDefault="00C71B77" w:rsidP="00C71B77">
      <w:pPr>
        <w:rPr>
          <w:rFonts w:ascii="Arial" w:hAnsi="Arial" w:cs="Arial"/>
        </w:rPr>
      </w:pPr>
      <w:r>
        <w:rPr>
          <w:rFonts w:ascii="Arial" w:hAnsi="Arial" w:cs="Arial"/>
        </w:rPr>
        <w:t>Viel Spaß beim Lesen!</w:t>
      </w:r>
      <w:bookmarkStart w:id="0" w:name="_GoBack"/>
      <w:bookmarkEnd w:id="0"/>
    </w:p>
    <w:p w:rsidR="00C71B77" w:rsidRDefault="00C71B77" w:rsidP="00C71B77">
      <w:pPr>
        <w:rPr>
          <w:rFonts w:ascii="Arial" w:hAnsi="Arial" w:cs="Arial"/>
        </w:rPr>
      </w:pPr>
    </w:p>
    <w:p w:rsidR="00C71B77" w:rsidRDefault="00C71B77" w:rsidP="00C71B77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C71B77" w:rsidRDefault="00C71B77" w:rsidP="00C71B77">
      <w:pPr>
        <w:rPr>
          <w:rFonts w:ascii="Arial" w:hAnsi="Arial" w:cs="Arial"/>
        </w:rPr>
      </w:pPr>
      <w:r>
        <w:rPr>
          <w:rFonts w:ascii="Arial" w:hAnsi="Arial" w:cs="Arial"/>
        </w:rPr>
        <w:t>Anita Koblmüller</w:t>
      </w:r>
    </w:p>
    <w:p w:rsidR="00C71B77" w:rsidRDefault="00C71B77" w:rsidP="00C71B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das </w:t>
      </w:r>
      <w:proofErr w:type="spellStart"/>
      <w:r>
        <w:rPr>
          <w:rFonts w:ascii="Arial" w:hAnsi="Arial" w:cs="Arial"/>
        </w:rPr>
        <w:t>bidok</w:t>
      </w:r>
      <w:proofErr w:type="spellEnd"/>
      <w:r>
        <w:rPr>
          <w:rFonts w:ascii="Arial" w:hAnsi="Arial" w:cs="Arial"/>
        </w:rPr>
        <w:t xml:space="preserve"> Team</w:t>
      </w:r>
    </w:p>
    <w:p w:rsidR="00C71B77" w:rsidRDefault="00C71B77" w:rsidP="00C71B77">
      <w:pPr>
        <w:rPr>
          <w:rFonts w:ascii="Arial" w:hAnsi="Arial" w:cs="Arial"/>
        </w:rPr>
      </w:pPr>
    </w:p>
    <w:p w:rsidR="00C71B77" w:rsidRDefault="00C71B77" w:rsidP="00C71B77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</w:t>
      </w:r>
    </w:p>
    <w:p w:rsidR="00C71B77" w:rsidRDefault="00C71B77" w:rsidP="00C71B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Projekt </w:t>
      </w:r>
      <w:proofErr w:type="spellStart"/>
      <w:r>
        <w:rPr>
          <w:rFonts w:ascii="Arial" w:hAnsi="Arial" w:cs="Arial"/>
        </w:rPr>
        <w:t>bidok</w:t>
      </w:r>
      <w:proofErr w:type="spellEnd"/>
      <w:r>
        <w:rPr>
          <w:rFonts w:ascii="Arial" w:hAnsi="Arial" w:cs="Arial"/>
        </w:rPr>
        <w:t xml:space="preserve"> - </w:t>
      </w:r>
      <w:hyperlink r:id="rId7" w:history="1">
        <w:r>
          <w:rPr>
            <w:rStyle w:val="Hyperlink"/>
            <w:rFonts w:ascii="Arial" w:hAnsi="Arial" w:cs="Arial"/>
          </w:rPr>
          <w:t>http://bidok.uibk.ac.at</w:t>
        </w:r>
      </w:hyperlink>
      <w:r>
        <w:rPr>
          <w:rFonts w:ascii="Arial" w:hAnsi="Arial" w:cs="Arial"/>
        </w:rPr>
        <w:t xml:space="preserve">  </w:t>
      </w:r>
    </w:p>
    <w:p w:rsidR="00C71B77" w:rsidRDefault="00C71B77" w:rsidP="00C71B7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Inst</w:t>
      </w:r>
      <w:proofErr w:type="spellEnd"/>
      <w:r>
        <w:rPr>
          <w:rFonts w:ascii="Arial" w:hAnsi="Arial" w:cs="Arial"/>
        </w:rPr>
        <w:t>. f. Erziehungswissenschaft der Universität Innsbruck</w:t>
      </w:r>
    </w:p>
    <w:p w:rsidR="00C71B77" w:rsidRDefault="00C71B77" w:rsidP="00C71B7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Liebeneggstr</w:t>
      </w:r>
      <w:proofErr w:type="spellEnd"/>
      <w:r>
        <w:rPr>
          <w:rFonts w:ascii="Arial" w:hAnsi="Arial" w:cs="Arial"/>
        </w:rPr>
        <w:t>. 8, A-6020 Innsbruck</w:t>
      </w:r>
    </w:p>
    <w:p w:rsidR="00C71B77" w:rsidRDefault="00C71B77" w:rsidP="00C71B77">
      <w:pPr>
        <w:rPr>
          <w:rFonts w:ascii="Arial" w:hAnsi="Arial" w:cs="Arial"/>
        </w:rPr>
      </w:pPr>
      <w:r>
        <w:rPr>
          <w:rFonts w:ascii="Arial" w:hAnsi="Arial" w:cs="Arial"/>
        </w:rPr>
        <w:t>Tel.: 0512/507 40038</w:t>
      </w:r>
    </w:p>
    <w:p w:rsidR="00C71B77" w:rsidRDefault="00C71B77" w:rsidP="00C71B77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</w:t>
      </w:r>
    </w:p>
    <w:p w:rsidR="00C71B77" w:rsidRDefault="00C71B77" w:rsidP="00C71B77">
      <w:pPr>
        <w:rPr>
          <w:rFonts w:ascii="Arial" w:hAnsi="Arial" w:cs="Arial"/>
        </w:rPr>
      </w:pPr>
    </w:p>
    <w:p w:rsidR="00C71B77" w:rsidRDefault="00C71B77" w:rsidP="00C71B77">
      <w:proofErr w:type="spellStart"/>
      <w:r>
        <w:rPr>
          <w:rFonts w:ascii="Arial" w:hAnsi="Arial" w:cs="Arial"/>
        </w:rPr>
        <w:t>bidok</w:t>
      </w:r>
      <w:proofErr w:type="spellEnd"/>
      <w:r>
        <w:rPr>
          <w:rFonts w:ascii="Arial" w:hAnsi="Arial" w:cs="Arial"/>
        </w:rPr>
        <w:t xml:space="preserve"> auf Facebook: </w:t>
      </w:r>
      <w:hyperlink r:id="rId8" w:anchor="!/pages/bidok-behinderung-inklusion-dokumentation/206857312685691" w:history="1">
        <w:r>
          <w:rPr>
            <w:rStyle w:val="Hyperlink"/>
            <w:rFonts w:ascii="Arial" w:hAnsi="Arial" w:cs="Arial"/>
          </w:rPr>
          <w:t>http://www.facebook.com/#!/pages/bidok-behinderung-inklusion-dokumentation/206857312685691</w:t>
        </w:r>
      </w:hyperlink>
      <w:r w:rsidRPr="00C71B77">
        <w:rPr>
          <w:rFonts w:ascii="Arial" w:hAnsi="Arial" w:cs="Arial"/>
        </w:rPr>
        <w:t xml:space="preserve"> </w:t>
      </w:r>
    </w:p>
    <w:p w:rsidR="005B1CD2" w:rsidRDefault="005B1CD2"/>
    <w:sectPr w:rsidR="005B1C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48"/>
    <w:rsid w:val="00317648"/>
    <w:rsid w:val="005B1CD2"/>
    <w:rsid w:val="00C71B77"/>
    <w:rsid w:val="00D2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1B7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71B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1B7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71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dok.uibk.ac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dok.uibk.ac.at/projekte/arbeitswelt_tirol/downloads/bidok-lese-zeichen/bidok-lese-zeichen-1.18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dcterms:created xsi:type="dcterms:W3CDTF">2018-03-02T15:24:00Z</dcterms:created>
  <dcterms:modified xsi:type="dcterms:W3CDTF">2018-03-02T15:24:00Z</dcterms:modified>
</cp:coreProperties>
</file>