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FD293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Calibri" w:eastAsia="Calibri" w:hAnsi="Calibri" w:cs="Times New Roman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0945FD3D" wp14:editId="5D10CB46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206500" cy="77978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9F4">
        <w:rPr>
          <w:rFonts w:ascii="Arial" w:eastAsia="Calibri" w:hAnsi="Arial" w:cs="Arial"/>
        </w:rPr>
        <w:t xml:space="preserve">Liebe </w:t>
      </w:r>
      <w:proofErr w:type="spellStart"/>
      <w:r w:rsidRPr="001C29F4">
        <w:rPr>
          <w:rFonts w:ascii="Arial" w:eastAsia="Calibri" w:hAnsi="Arial" w:cs="Arial"/>
        </w:rPr>
        <w:t>Leser_innen</w:t>
      </w:r>
      <w:proofErr w:type="spellEnd"/>
      <w:r w:rsidRPr="001C29F4">
        <w:rPr>
          <w:rFonts w:ascii="Arial" w:eastAsia="Calibri" w:hAnsi="Arial" w:cs="Arial"/>
        </w:rPr>
        <w:t xml:space="preserve"> der Arbeitswelt Tirol-news,</w:t>
      </w:r>
    </w:p>
    <w:p w14:paraId="42AE16DC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</w:p>
    <w:p w14:paraId="2BAFDE60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>wir möchten Sie gerne über die aktuellen Neuaufnahmen in der Volltextbibliothek/ Themenbereich Arbeitswelt aufmerksam machen:</w:t>
      </w:r>
    </w:p>
    <w:p w14:paraId="14F2C44C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</w:p>
    <w:p w14:paraId="0BD82F30" w14:textId="77777777" w:rsidR="008764B7" w:rsidRPr="008764B7" w:rsidRDefault="00C72755" w:rsidP="008764B7">
      <w:pPr>
        <w:pStyle w:val="Listenabsatz"/>
        <w:numPr>
          <w:ilvl w:val="0"/>
          <w:numId w:val="2"/>
        </w:numPr>
        <w:spacing w:after="360" w:line="360" w:lineRule="auto"/>
        <w:outlineLvl w:val="0"/>
        <w:rPr>
          <w:rStyle w:val="Hyperlink"/>
          <w:rFonts w:ascii="Arial" w:hAnsi="Arial" w:cs="Arial"/>
          <w:color w:val="000000"/>
          <w:u w:val="none"/>
        </w:rPr>
      </w:pPr>
      <w:hyperlink r:id="rId8" w:history="1">
        <w:r w:rsidR="007622C8" w:rsidRPr="00ED46AE">
          <w:rPr>
            <w:rStyle w:val="Hyperlink"/>
            <w:rFonts w:ascii="Arial" w:hAnsi="Arial" w:cs="Arial"/>
          </w:rPr>
          <w:t>Andrea Biehl: Gesetzlicher Kont</w:t>
        </w:r>
        <w:r w:rsidR="007622C8" w:rsidRPr="00ED46AE">
          <w:rPr>
            <w:rStyle w:val="Hyperlink"/>
            <w:rFonts w:ascii="Arial" w:hAnsi="Arial" w:cs="Arial"/>
          </w:rPr>
          <w:t xml:space="preserve">ext der beruflichen Eingliederungshilfen und Konsequenzen für den IF 2 </w:t>
        </w:r>
        <w:proofErr w:type="spellStart"/>
        <w:r w:rsidR="007622C8" w:rsidRPr="00ED46AE">
          <w:rPr>
            <w:rStyle w:val="Hyperlink"/>
            <w:rFonts w:ascii="Arial" w:hAnsi="Arial" w:cs="Arial"/>
          </w:rPr>
          <w:t>Saarbrücken</w:t>
        </w:r>
      </w:hyperlink>
      <w:proofErr w:type="spellEnd"/>
    </w:p>
    <w:p w14:paraId="6FC6B9F2" w14:textId="134038F0" w:rsidR="007622C8" w:rsidRPr="008764B7" w:rsidRDefault="00C72755" w:rsidP="008764B7">
      <w:pPr>
        <w:pStyle w:val="Listenabsatz"/>
        <w:numPr>
          <w:ilvl w:val="0"/>
          <w:numId w:val="2"/>
        </w:numPr>
        <w:spacing w:after="360" w:line="360" w:lineRule="auto"/>
        <w:outlineLvl w:val="0"/>
        <w:rPr>
          <w:rFonts w:ascii="Arial" w:hAnsi="Arial" w:cs="Arial"/>
          <w:color w:val="000000"/>
        </w:rPr>
      </w:pPr>
      <w:hyperlink r:id="rId9" w:history="1">
        <w:proofErr w:type="spellStart"/>
        <w:r w:rsidR="008764B7" w:rsidRPr="00C72755">
          <w:rPr>
            <w:rStyle w:val="Hyperlink"/>
            <w:rFonts w:ascii="Arial" w:eastAsia="Calibri" w:hAnsi="Arial" w:cs="Arial"/>
          </w:rPr>
          <w:t>Grid</w:t>
        </w:r>
        <w:proofErr w:type="spellEnd"/>
        <w:r w:rsidR="008764B7" w:rsidRPr="00C72755">
          <w:rPr>
            <w:rStyle w:val="Hyperlink"/>
            <w:rFonts w:ascii="Arial" w:eastAsia="Calibri" w:hAnsi="Arial" w:cs="Arial"/>
          </w:rPr>
          <w:t xml:space="preserve"> </w:t>
        </w:r>
        <w:proofErr w:type="spellStart"/>
        <w:r w:rsidR="008764B7" w:rsidRPr="00C72755">
          <w:rPr>
            <w:rStyle w:val="Hyperlink"/>
            <w:rFonts w:ascii="Arial" w:eastAsia="Calibri" w:hAnsi="Arial" w:cs="Arial"/>
          </w:rPr>
          <w:t>Grotemeyer</w:t>
        </w:r>
        <w:proofErr w:type="spellEnd"/>
        <w:r w:rsidR="008764B7" w:rsidRPr="00C72755">
          <w:rPr>
            <w:rStyle w:val="Hyperlink"/>
            <w:rFonts w:ascii="Arial" w:eastAsia="Calibri" w:hAnsi="Arial" w:cs="Arial"/>
          </w:rPr>
          <w:t>: Nicht ob, sondern wie es geht. Betriebliche Berufsbildung bei der Hamburger Arbeitsassistenz</w:t>
        </w:r>
      </w:hyperlink>
    </w:p>
    <w:p w14:paraId="7E1BD8C5" w14:textId="72D354D1" w:rsidR="008764B7" w:rsidRPr="008764B7" w:rsidRDefault="00C72755" w:rsidP="008764B7">
      <w:pPr>
        <w:pStyle w:val="Listenabsatz"/>
        <w:numPr>
          <w:ilvl w:val="0"/>
          <w:numId w:val="2"/>
        </w:numPr>
        <w:spacing w:after="360" w:line="360" w:lineRule="auto"/>
        <w:outlineLvl w:val="0"/>
        <w:rPr>
          <w:rFonts w:ascii="Arial" w:eastAsia="Calibri" w:hAnsi="Arial" w:cs="Arial"/>
        </w:rPr>
      </w:pPr>
      <w:hyperlink r:id="rId10" w:history="1">
        <w:r w:rsidR="008764B7" w:rsidRPr="00C72755">
          <w:rPr>
            <w:rStyle w:val="Hyperlink"/>
            <w:rFonts w:ascii="Arial" w:eastAsia="Calibri" w:hAnsi="Arial" w:cs="Arial"/>
          </w:rPr>
          <w:t xml:space="preserve">Raphael </w:t>
        </w:r>
        <w:proofErr w:type="spellStart"/>
        <w:r w:rsidR="008764B7" w:rsidRPr="00C72755">
          <w:rPr>
            <w:rStyle w:val="Hyperlink"/>
            <w:rFonts w:ascii="Arial" w:eastAsia="Calibri" w:hAnsi="Arial" w:cs="Arial"/>
          </w:rPr>
          <w:t>Donati</w:t>
        </w:r>
        <w:proofErr w:type="spellEnd"/>
        <w:r w:rsidR="008764B7" w:rsidRPr="00C72755">
          <w:rPr>
            <w:rStyle w:val="Hyperlink"/>
            <w:rFonts w:ascii="Arial" w:eastAsia="Calibri" w:hAnsi="Arial" w:cs="Arial"/>
          </w:rPr>
          <w:t>, Margot Pohl: Persönliche Zukunftsplanung. Kraftvolle Veränderungen im Leben der Hauptperson und im Gemeinwesen</w:t>
        </w:r>
      </w:hyperlink>
    </w:p>
    <w:p w14:paraId="5DEFE026" w14:textId="1AF61ECE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>Mit freundlichen Grüßen</w:t>
      </w:r>
      <w:bookmarkStart w:id="0" w:name="_GoBack"/>
      <w:bookmarkEnd w:id="0"/>
    </w:p>
    <w:p w14:paraId="2C0FA10B" w14:textId="645542DE" w:rsidR="001C29F4" w:rsidRPr="001C29F4" w:rsidRDefault="008764B7" w:rsidP="001C29F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Andrea Urthaler</w:t>
      </w:r>
    </w:p>
    <w:p w14:paraId="6EA1FE55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>-------------------------------------------------------------------------</w:t>
      </w:r>
    </w:p>
    <w:p w14:paraId="57A6ECD4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 xml:space="preserve">Projekt bidok - </w:t>
      </w:r>
      <w:hyperlink r:id="rId11" w:history="1">
        <w:r w:rsidR="009270E0" w:rsidRPr="00E91EB2">
          <w:rPr>
            <w:rStyle w:val="Hyperlink"/>
            <w:rFonts w:ascii="Arial" w:eastAsia="Calibri" w:hAnsi="Arial" w:cs="Arial"/>
          </w:rPr>
          <w:t>http://bidok.uibk.ac.at</w:t>
        </w:r>
      </w:hyperlink>
      <w:r w:rsidRPr="001C29F4">
        <w:rPr>
          <w:rFonts w:ascii="Arial" w:eastAsia="Calibri" w:hAnsi="Arial" w:cs="Arial"/>
        </w:rPr>
        <w:t xml:space="preserve">  </w:t>
      </w:r>
    </w:p>
    <w:p w14:paraId="39D854DC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1C29F4">
        <w:rPr>
          <w:rFonts w:ascii="Arial" w:eastAsia="Calibri" w:hAnsi="Arial" w:cs="Arial"/>
        </w:rPr>
        <w:t>Inst</w:t>
      </w:r>
      <w:proofErr w:type="spellEnd"/>
      <w:r w:rsidRPr="001C29F4">
        <w:rPr>
          <w:rFonts w:ascii="Arial" w:eastAsia="Calibri" w:hAnsi="Arial" w:cs="Arial"/>
        </w:rPr>
        <w:t>. f. Erziehungswissenschaft der Universität Innsbruck</w:t>
      </w:r>
    </w:p>
    <w:p w14:paraId="3B3C5F94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1C29F4">
        <w:rPr>
          <w:rFonts w:ascii="Arial" w:eastAsia="Calibri" w:hAnsi="Arial" w:cs="Arial"/>
        </w:rPr>
        <w:t>Liebeneggstr</w:t>
      </w:r>
      <w:proofErr w:type="spellEnd"/>
      <w:r w:rsidRPr="001C29F4">
        <w:rPr>
          <w:rFonts w:ascii="Arial" w:eastAsia="Calibri" w:hAnsi="Arial" w:cs="Arial"/>
        </w:rPr>
        <w:t>. 8, A-6020 Innsbruck</w:t>
      </w:r>
    </w:p>
    <w:p w14:paraId="162B7A93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>Tel.: 0512/507 40038</w:t>
      </w:r>
    </w:p>
    <w:p w14:paraId="1D0A09A9" w14:textId="77777777" w:rsidR="001C29F4" w:rsidRPr="001C29F4" w:rsidRDefault="001C29F4" w:rsidP="001C29F4">
      <w:pPr>
        <w:spacing w:after="0" w:line="240" w:lineRule="auto"/>
        <w:rPr>
          <w:rFonts w:ascii="Arial" w:eastAsia="Calibri" w:hAnsi="Arial" w:cs="Arial"/>
        </w:rPr>
      </w:pPr>
      <w:r w:rsidRPr="001C29F4">
        <w:rPr>
          <w:rFonts w:ascii="Arial" w:eastAsia="Calibri" w:hAnsi="Arial" w:cs="Arial"/>
        </w:rPr>
        <w:t>--------------------------------------------------------------------------</w:t>
      </w:r>
    </w:p>
    <w:p w14:paraId="25214AF9" w14:textId="77777777" w:rsidR="001C29F4" w:rsidRPr="001C29F4" w:rsidRDefault="001C29F4" w:rsidP="001C29F4">
      <w:pPr>
        <w:spacing w:after="0" w:line="240" w:lineRule="auto"/>
        <w:rPr>
          <w:rFonts w:ascii="Calibri" w:eastAsia="Calibri" w:hAnsi="Calibri" w:cs="Times New Roman"/>
        </w:rPr>
      </w:pPr>
      <w:r w:rsidRPr="001C29F4">
        <w:rPr>
          <w:rFonts w:ascii="Arial" w:eastAsia="Calibri" w:hAnsi="Arial" w:cs="Arial"/>
        </w:rPr>
        <w:t xml:space="preserve">bidok auf Facebook: </w:t>
      </w:r>
      <w:hyperlink r:id="rId12" w:anchor="!/pages/bidok-behinderung-inklusion-dokumentation/206857312685691" w:history="1">
        <w:r w:rsidRPr="001C29F4">
          <w:rPr>
            <w:rFonts w:ascii="Arial" w:eastAsia="Calibri" w:hAnsi="Arial" w:cs="Arial"/>
            <w:color w:val="0000FF"/>
            <w:u w:val="single"/>
          </w:rPr>
          <w:t>http://www.facebook.com/#!/pages/bidok-behinderung-inklusion-dokumentation/206857312685691</w:t>
        </w:r>
      </w:hyperlink>
    </w:p>
    <w:sectPr w:rsidR="001C29F4" w:rsidRPr="001C29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1A8"/>
    <w:multiLevelType w:val="hybridMultilevel"/>
    <w:tmpl w:val="FA3A36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92AFC"/>
    <w:multiLevelType w:val="hybridMultilevel"/>
    <w:tmpl w:val="254AFF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61"/>
    <w:rsid w:val="001C29F4"/>
    <w:rsid w:val="001C2F71"/>
    <w:rsid w:val="002A5DE9"/>
    <w:rsid w:val="003A5791"/>
    <w:rsid w:val="004A0361"/>
    <w:rsid w:val="005B1CD2"/>
    <w:rsid w:val="005E2722"/>
    <w:rsid w:val="007622C8"/>
    <w:rsid w:val="008444E3"/>
    <w:rsid w:val="008764B7"/>
    <w:rsid w:val="008841EA"/>
    <w:rsid w:val="009270E0"/>
    <w:rsid w:val="009B59C9"/>
    <w:rsid w:val="00A64311"/>
    <w:rsid w:val="00A94A31"/>
    <w:rsid w:val="00C72755"/>
    <w:rsid w:val="00D22C0B"/>
    <w:rsid w:val="00E206A5"/>
    <w:rsid w:val="00F1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B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1C4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11C41"/>
    <w:pPr>
      <w:spacing w:after="0" w:line="240" w:lineRule="auto"/>
      <w:ind w:left="72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9270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1C4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11C41"/>
    <w:pPr>
      <w:spacing w:after="0" w:line="240" w:lineRule="auto"/>
      <w:ind w:left="72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9270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tagungsband-biehl-eingliederungshilfen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dok.uibk.ac.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idok.uibk.ac.at/library/imp-75-15-donati-zukunftsplanung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dok.uibk.ac.at/library/imp-76-16-grotemeyer-w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B6989C-3AF7-4E1F-A773-AC0717A3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Bahl</dc:creator>
  <cp:lastModifiedBy>ZIDLocalAdmin</cp:lastModifiedBy>
  <cp:revision>2</cp:revision>
  <dcterms:created xsi:type="dcterms:W3CDTF">2018-08-27T07:48:00Z</dcterms:created>
  <dcterms:modified xsi:type="dcterms:W3CDTF">2018-08-27T07:48:00Z</dcterms:modified>
</cp:coreProperties>
</file>