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2E3EC8" w:rsidRDefault="002E3EC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* Sabine Mandl u.a.: Zugang von Frauen mit Behinderungen zu Opferschutz- und Unterstützungseinrichtungen:</w:t>
      </w:r>
    </w:p>
    <w:p w:rsidR="002E3EC8" w:rsidRDefault="002E3EC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BE4C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Abschließender Projektbericht: </w:t>
      </w:r>
      <w:hyperlink r:id="rId6" w:history="1">
        <w:r w:rsidRPr="00DD2451">
          <w:rPr>
            <w:rStyle w:val="Hyperlink"/>
            <w:rFonts w:ascii="Tahoma" w:hAnsi="Tahoma" w:cs="Tahoma"/>
          </w:rPr>
          <w:t>http://bidok.uibk.ac.at/library/mandl-daphne.html</w:t>
        </w:r>
      </w:hyperlink>
    </w:p>
    <w:p w:rsidR="00BE4C73" w:rsidRDefault="00BE4C73" w:rsidP="009706F4">
      <w:pPr>
        <w:rPr>
          <w:rFonts w:ascii="Tahoma" w:hAnsi="Tahoma" w:cs="Tahoma"/>
        </w:rPr>
      </w:pPr>
    </w:p>
    <w:p w:rsidR="002E3EC8" w:rsidRDefault="002E3EC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BE4C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Ergebniss</w:t>
      </w:r>
      <w:r w:rsidR="00BE4C73">
        <w:rPr>
          <w:rFonts w:ascii="Tahoma" w:hAnsi="Tahoma" w:cs="Tahoma"/>
        </w:rPr>
        <w:t xml:space="preserve">e und Empfehlungen: </w:t>
      </w:r>
      <w:hyperlink r:id="rId7" w:history="1">
        <w:r w:rsidR="00BE4C73" w:rsidRPr="00DD2451">
          <w:rPr>
            <w:rStyle w:val="Hyperlink"/>
            <w:rFonts w:ascii="Tahoma" w:hAnsi="Tahoma" w:cs="Tahoma"/>
          </w:rPr>
          <w:t>http://bidok.uibk.ac.at/library/udl-empfehlungen.html</w:t>
        </w:r>
      </w:hyperlink>
    </w:p>
    <w:p w:rsidR="002E3EC8" w:rsidRDefault="002E3EC8" w:rsidP="009706F4">
      <w:pPr>
        <w:rPr>
          <w:rFonts w:ascii="Tahoma" w:hAnsi="Tahoma" w:cs="Tahoma"/>
        </w:rPr>
      </w:pPr>
    </w:p>
    <w:p w:rsidR="002E3EC8" w:rsidRDefault="002E3EC8" w:rsidP="009706F4">
      <w:pPr>
        <w:rPr>
          <w:rFonts w:ascii="Tahoma" w:hAnsi="Tahoma" w:cs="Tahoma"/>
        </w:rPr>
      </w:pPr>
    </w:p>
    <w:p w:rsidR="002E3EC8" w:rsidRDefault="002E3EC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* Christian Kühn: Einstellungen von Studierenden der Lehrämter Förderschule und Gymnasium zur Inklusion</w:t>
      </w:r>
    </w:p>
    <w:p w:rsidR="00BE4C73" w:rsidRDefault="00BE4C73" w:rsidP="009706F4">
      <w:pPr>
        <w:rPr>
          <w:rFonts w:ascii="Tahoma" w:hAnsi="Tahoma" w:cs="Tahoma"/>
        </w:rPr>
      </w:pPr>
      <w:hyperlink r:id="rId8" w:history="1">
        <w:r w:rsidRPr="00DD2451">
          <w:rPr>
            <w:rStyle w:val="Hyperlink"/>
            <w:rFonts w:ascii="Tahoma" w:hAnsi="Tahoma" w:cs="Tahoma"/>
          </w:rPr>
          <w:t>http://bidok.uibk.ac.at/library/kuehn-einstellung-bac.html</w:t>
        </w:r>
      </w:hyperlink>
    </w:p>
    <w:p w:rsidR="002E3EC8" w:rsidRDefault="002E3EC8" w:rsidP="009706F4">
      <w:pPr>
        <w:rPr>
          <w:rFonts w:ascii="Tahoma" w:hAnsi="Tahoma" w:cs="Tahoma"/>
        </w:rPr>
      </w:pPr>
    </w:p>
    <w:p w:rsidR="007B0B6E" w:rsidRDefault="007B0B6E" w:rsidP="009706F4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proofErr w:type="spellStart"/>
      <w:r>
        <w:rPr>
          <w:rFonts w:ascii="Tahoma" w:hAnsi="Tahoma" w:cs="Tahoma"/>
        </w:rPr>
        <w:t>impulse</w:t>
      </w:r>
      <w:proofErr w:type="spellEnd"/>
      <w:r>
        <w:rPr>
          <w:rFonts w:ascii="Tahoma" w:hAnsi="Tahoma" w:cs="Tahoma"/>
        </w:rPr>
        <w:t xml:space="preserve"> 66/2013:</w:t>
      </w:r>
    </w:p>
    <w:p w:rsidR="007B0B6E" w:rsidRDefault="007B0B6E" w:rsidP="009706F4">
      <w:pPr>
        <w:rPr>
          <w:rFonts w:ascii="Tahoma" w:hAnsi="Tahoma" w:cs="Tahoma"/>
        </w:rPr>
      </w:pPr>
    </w:p>
    <w:p w:rsidR="00863BB1" w:rsidRDefault="00363420" w:rsidP="007B0B6E">
      <w:pPr>
        <w:rPr>
          <w:rFonts w:ascii="Tahoma" w:hAnsi="Tahoma" w:cs="Tahoma"/>
        </w:rPr>
      </w:pPr>
      <w:r w:rsidRPr="00363420">
        <w:rPr>
          <w:rFonts w:ascii="Tahoma" w:hAnsi="Tahoma" w:cs="Tahoma"/>
        </w:rPr>
        <w:t xml:space="preserve">* </w:t>
      </w:r>
      <w:r w:rsidR="007B0B6E">
        <w:rPr>
          <w:rFonts w:ascii="Tahoma" w:hAnsi="Tahoma" w:cs="Tahoma"/>
        </w:rPr>
        <w:t xml:space="preserve">Andreas Hinz, Robert </w:t>
      </w:r>
      <w:proofErr w:type="spellStart"/>
      <w:r w:rsidR="007B0B6E">
        <w:rPr>
          <w:rFonts w:ascii="Tahoma" w:hAnsi="Tahoma" w:cs="Tahoma"/>
        </w:rPr>
        <w:t>Kruschel</w:t>
      </w:r>
      <w:proofErr w:type="spellEnd"/>
      <w:r w:rsidR="007B0B6E">
        <w:rPr>
          <w:rFonts w:ascii="Tahoma" w:hAnsi="Tahoma" w:cs="Tahoma"/>
        </w:rPr>
        <w:t>: Die Zukunft nach dem Zukunftsfest</w:t>
      </w:r>
    </w:p>
    <w:p w:rsidR="007B0B6E" w:rsidRDefault="00BE4C73" w:rsidP="007B0B6E">
      <w:pPr>
        <w:rPr>
          <w:rFonts w:ascii="Tahoma" w:hAnsi="Tahoma" w:cs="Tahoma"/>
        </w:rPr>
      </w:pPr>
      <w:hyperlink r:id="rId9" w:history="1">
        <w:r w:rsidR="007B0B6E" w:rsidRPr="00FA5775">
          <w:rPr>
            <w:rStyle w:val="Hyperlink"/>
            <w:rFonts w:ascii="Tahoma" w:hAnsi="Tahoma" w:cs="Tahoma"/>
          </w:rPr>
          <w:t>http://bidok.uibk.ac.at/library/imp-66-13-hinz-zukunft.html</w:t>
        </w:r>
      </w:hyperlink>
    </w:p>
    <w:p w:rsidR="007B0B6E" w:rsidRDefault="007B0B6E" w:rsidP="007B0B6E">
      <w:pPr>
        <w:rPr>
          <w:rFonts w:ascii="Tahoma" w:hAnsi="Tahoma" w:cs="Tahoma"/>
        </w:rPr>
      </w:pPr>
    </w:p>
    <w:p w:rsidR="007B0B6E" w:rsidRDefault="007B0B6E" w:rsidP="007B0B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Stefan </w:t>
      </w:r>
      <w:proofErr w:type="spellStart"/>
      <w:r>
        <w:rPr>
          <w:rFonts w:ascii="Tahoma" w:hAnsi="Tahoma" w:cs="Tahoma"/>
        </w:rPr>
        <w:t>Doose</w:t>
      </w:r>
      <w:proofErr w:type="spellEnd"/>
      <w:r>
        <w:rPr>
          <w:rFonts w:ascii="Tahoma" w:hAnsi="Tahoma" w:cs="Tahoma"/>
        </w:rPr>
        <w:t>: Netze knüpfen. Entwicklungen von Persönlicher Zukunftsplanung im deutschsprachigen Raum</w:t>
      </w:r>
    </w:p>
    <w:p w:rsidR="007B0B6E" w:rsidRDefault="00BE4C73" w:rsidP="007B0B6E">
      <w:pPr>
        <w:rPr>
          <w:rFonts w:ascii="Tahoma" w:hAnsi="Tahoma" w:cs="Tahoma"/>
        </w:rPr>
      </w:pPr>
      <w:hyperlink r:id="rId10" w:history="1">
        <w:r w:rsidR="007B0B6E" w:rsidRPr="00FA5775">
          <w:rPr>
            <w:rStyle w:val="Hyperlink"/>
            <w:rFonts w:ascii="Tahoma" w:hAnsi="Tahoma" w:cs="Tahoma"/>
          </w:rPr>
          <w:t>http://bidok.uibk.ac.at/library/imp-66-13-doose-netze.html</w:t>
        </w:r>
      </w:hyperlink>
    </w:p>
    <w:p w:rsidR="007B0B6E" w:rsidRDefault="007B0B6E" w:rsidP="007B0B6E">
      <w:pPr>
        <w:rPr>
          <w:rFonts w:ascii="Tahoma" w:hAnsi="Tahoma" w:cs="Tahoma"/>
        </w:rPr>
      </w:pPr>
    </w:p>
    <w:p w:rsidR="007B0B6E" w:rsidRDefault="007B0B6E" w:rsidP="007B0B6E">
      <w:pPr>
        <w:rPr>
          <w:rFonts w:ascii="Tahoma" w:hAnsi="Tahoma" w:cs="Tahoma"/>
        </w:rPr>
      </w:pPr>
      <w:r>
        <w:rPr>
          <w:rFonts w:ascii="Tahoma" w:hAnsi="Tahoma" w:cs="Tahoma"/>
        </w:rPr>
        <w:t>* Birgit Stephan: Klar zur Wende. Das Modellprojekt „Sozialraumorientierte Eingliederungshilfe in Nordfriesland“</w:t>
      </w:r>
    </w:p>
    <w:p w:rsidR="00363420" w:rsidRDefault="00BE4C73" w:rsidP="007F2E43">
      <w:pPr>
        <w:rPr>
          <w:rFonts w:ascii="Tahoma" w:hAnsi="Tahoma" w:cs="Tahoma"/>
        </w:rPr>
      </w:pPr>
      <w:hyperlink r:id="rId11" w:history="1">
        <w:r w:rsidR="007B0B6E" w:rsidRPr="00FA5775">
          <w:rPr>
            <w:rStyle w:val="Hyperlink"/>
            <w:rFonts w:ascii="Tahoma" w:hAnsi="Tahoma" w:cs="Tahoma"/>
          </w:rPr>
          <w:t>http://bidok.uibk.ac.at/library/imp-66-13-stephan-wende.html</w:t>
        </w:r>
      </w:hyperlink>
    </w:p>
    <w:p w:rsidR="007B0B6E" w:rsidRDefault="007B0B6E" w:rsidP="007F2E43">
      <w:pPr>
        <w:rPr>
          <w:rFonts w:ascii="Tahoma" w:hAnsi="Tahoma" w:cs="Tahoma"/>
        </w:rPr>
      </w:pPr>
    </w:p>
    <w:p w:rsidR="00363420" w:rsidRDefault="007B0B6E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* Kirsten Hohn: „Sich überraschen lassen, was aus den Leuten alles rauskommt!“</w:t>
      </w:r>
    </w:p>
    <w:p w:rsidR="007B0B6E" w:rsidRDefault="00BE4C73" w:rsidP="007F2E43">
      <w:pPr>
        <w:rPr>
          <w:rFonts w:ascii="Tahoma" w:hAnsi="Tahoma" w:cs="Tahoma"/>
        </w:rPr>
      </w:pPr>
      <w:hyperlink r:id="rId12" w:history="1">
        <w:r w:rsidR="007B0B6E" w:rsidRPr="00FA5775">
          <w:rPr>
            <w:rStyle w:val="Hyperlink"/>
            <w:rFonts w:ascii="Tahoma" w:hAnsi="Tahoma" w:cs="Tahoma"/>
          </w:rPr>
          <w:t>http://bidok.uibk.ac.at/library/imp-65-13-hohn-ueberraschen.html</w:t>
        </w:r>
      </w:hyperlink>
    </w:p>
    <w:p w:rsidR="007B0B6E" w:rsidRDefault="007B0B6E" w:rsidP="007F2E43">
      <w:pPr>
        <w:rPr>
          <w:rFonts w:ascii="Tahoma" w:hAnsi="Tahoma" w:cs="Tahoma"/>
        </w:rPr>
      </w:pPr>
    </w:p>
    <w:p w:rsidR="007B0B6E" w:rsidRPr="005D7931" w:rsidRDefault="007B0B6E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056E28">
        <w:rPr>
          <w:rFonts w:ascii="Tahoma" w:hAnsi="Tahoma" w:cs="Tahoma"/>
        </w:rPr>
        <w:t>sommerlichen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3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4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  <w:bookmarkStart w:id="0" w:name="_GoBack"/>
      <w:bookmarkEnd w:id="0"/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kuehn-einstellung-bac.html" TargetMode="External"/><Relationship Id="rId13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udl-empfehlungen.html" TargetMode="External"/><Relationship Id="rId12" Type="http://schemas.openxmlformats.org/officeDocument/2006/relationships/hyperlink" Target="http://bidok.uibk.ac.at/library/imp-65-13-hohn-ueberrasch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mandl-daphne.html" TargetMode="External"/><Relationship Id="rId11" Type="http://schemas.openxmlformats.org/officeDocument/2006/relationships/hyperlink" Target="http://bidok.uibk.ac.at/library/imp-66-13-stephan-wend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dok.uibk.ac.at/library/imp-66-13-doose-netz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66-13-hinz-zukunft.html" TargetMode="External"/><Relationship Id="rId14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2320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37</cp:revision>
  <dcterms:created xsi:type="dcterms:W3CDTF">2015-02-09T10:59:00Z</dcterms:created>
  <dcterms:modified xsi:type="dcterms:W3CDTF">2015-08-12T11:29:00Z</dcterms:modified>
</cp:coreProperties>
</file>