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2" w:rsidRDefault="00DB14C2">
      <w:pPr>
        <w:rPr>
          <w:lang w:val="de-DE"/>
        </w:rPr>
      </w:pPr>
      <w:bookmarkStart w:id="0" w:name="_GoBack"/>
      <w:r>
        <w:rPr>
          <w:lang w:val="de-DE"/>
        </w:rPr>
        <w:t xml:space="preserve">Liebe </w:t>
      </w:r>
      <w:proofErr w:type="spellStart"/>
      <w:r>
        <w:rPr>
          <w:lang w:val="de-DE"/>
        </w:rPr>
        <w:t>bidok</w:t>
      </w:r>
      <w:proofErr w:type="spellEnd"/>
      <w:r>
        <w:rPr>
          <w:lang w:val="de-DE"/>
        </w:rPr>
        <w:t>-User,</w:t>
      </w:r>
    </w:p>
    <w:p w:rsidR="00DB14C2" w:rsidRDefault="00DB14C2">
      <w:pPr>
        <w:rPr>
          <w:lang w:val="de-DE"/>
        </w:rPr>
      </w:pPr>
    </w:p>
    <w:p w:rsidR="00DB14C2" w:rsidRDefault="00E56188">
      <w:pPr>
        <w:rPr>
          <w:lang w:val="de-DE"/>
        </w:rPr>
      </w:pPr>
      <w:r>
        <w:rPr>
          <w:lang w:val="de-DE"/>
        </w:rPr>
        <w:t xml:space="preserve">wir möchten Sie auf die neu erschienene </w:t>
      </w:r>
      <w:r w:rsidRPr="00943860">
        <w:rPr>
          <w:b/>
          <w:lang w:val="de-DE"/>
        </w:rPr>
        <w:t xml:space="preserve">Ausgabe </w:t>
      </w:r>
      <w:r w:rsidR="00943860" w:rsidRPr="00943860">
        <w:rPr>
          <w:b/>
          <w:lang w:val="de-DE"/>
        </w:rPr>
        <w:t xml:space="preserve">3/2014 </w:t>
      </w:r>
      <w:r w:rsidRPr="00943860">
        <w:rPr>
          <w:b/>
          <w:lang w:val="de-DE"/>
        </w:rPr>
        <w:t>der Zeitschrift für Inklusion</w:t>
      </w:r>
      <w:r>
        <w:rPr>
          <w:lang w:val="de-DE"/>
        </w:rPr>
        <w:t xml:space="preserve"> hinweisen. </w:t>
      </w:r>
      <w:r w:rsidRPr="00E56188">
        <w:rPr>
          <w:lang w:val="de-DE"/>
        </w:rPr>
        <w:t>Schwerpunktthema dieser Ausgabe sind Fragen der sexuellen Sozialisation, sexuellen Orientierung und der Entwicklung von Geschlechtsidentität aus inklusionstheoretischer und inklusionspädagogischer Perspektive.</w:t>
      </w:r>
    </w:p>
    <w:p w:rsidR="00943860" w:rsidRDefault="00943860">
      <w:pPr>
        <w:rPr>
          <w:lang w:val="de-DE"/>
        </w:rPr>
      </w:pPr>
    </w:p>
    <w:p w:rsidR="00E56188" w:rsidRDefault="00E56188">
      <w:pPr>
        <w:rPr>
          <w:lang w:val="de-DE"/>
        </w:rPr>
      </w:pPr>
    </w:p>
    <w:p w:rsidR="00E56188" w:rsidRDefault="00943860" w:rsidP="00E56188">
      <w:pPr>
        <w:rPr>
          <w:lang w:val="de-DE"/>
        </w:rPr>
      </w:pPr>
      <w:r>
        <w:rPr>
          <w:lang w:val="de-DE"/>
        </w:rPr>
        <w:t xml:space="preserve">Unter anderem finden Sie in der neuen Ausgabe folgende </w:t>
      </w:r>
      <w:r w:rsidR="00E56188" w:rsidRPr="00E56188">
        <w:rPr>
          <w:lang w:val="de-DE"/>
        </w:rPr>
        <w:t>Artikel</w:t>
      </w:r>
      <w:r w:rsidR="00933ADB">
        <w:rPr>
          <w:lang w:val="de-DE"/>
        </w:rPr>
        <w:t>:</w:t>
      </w:r>
    </w:p>
    <w:p w:rsidR="00943860" w:rsidRPr="00E56188" w:rsidRDefault="00943860" w:rsidP="00E56188">
      <w:pPr>
        <w:rPr>
          <w:lang w:val="de-DE"/>
        </w:rPr>
      </w:pPr>
    </w:p>
    <w:p w:rsidR="00E56188" w:rsidRDefault="00943860" w:rsidP="00E56188">
      <w:pPr>
        <w:rPr>
          <w:lang w:val="de-DE"/>
        </w:rPr>
      </w:pPr>
      <w:r>
        <w:rPr>
          <w:lang w:val="de-DE"/>
        </w:rPr>
        <w:t xml:space="preserve">* Meike Watzlawick: </w:t>
      </w:r>
      <w:r w:rsidR="00E56188" w:rsidRPr="00E56188">
        <w:rPr>
          <w:lang w:val="de-DE"/>
        </w:rPr>
        <w:t xml:space="preserve">Homo-, bi- oder heterosexuell? Identitätsfindung in, zwischen und außerhalb der Norm </w:t>
      </w:r>
    </w:p>
    <w:p w:rsidR="00943860" w:rsidRPr="00E56188" w:rsidRDefault="00943860" w:rsidP="00E56188">
      <w:pPr>
        <w:rPr>
          <w:lang w:val="de-DE"/>
        </w:rPr>
      </w:pPr>
    </w:p>
    <w:p w:rsidR="00E56188" w:rsidRPr="00E56188" w:rsidRDefault="00943860" w:rsidP="00E56188">
      <w:pPr>
        <w:rPr>
          <w:lang w:val="de-DE"/>
        </w:rPr>
      </w:pPr>
      <w:r>
        <w:rPr>
          <w:lang w:val="de-DE"/>
        </w:rPr>
        <w:t xml:space="preserve">* Stephanie </w:t>
      </w:r>
      <w:proofErr w:type="spellStart"/>
      <w:r>
        <w:rPr>
          <w:lang w:val="de-DE"/>
        </w:rPr>
        <w:t>Nordt</w:t>
      </w:r>
      <w:proofErr w:type="spellEnd"/>
      <w:r>
        <w:rPr>
          <w:lang w:val="de-DE"/>
        </w:rPr>
        <w:t xml:space="preserve">, Thomas Kugler: </w:t>
      </w:r>
      <w:r w:rsidR="00E56188" w:rsidRPr="00E56188">
        <w:rPr>
          <w:lang w:val="de-DE"/>
        </w:rPr>
        <w:t xml:space="preserve">Sexuelle und geschlechtliche Vielfalt im Kontext von frühkindlicher Inklusionspädagogik </w:t>
      </w:r>
    </w:p>
    <w:p w:rsidR="00943860" w:rsidRDefault="00943860" w:rsidP="00E56188">
      <w:pPr>
        <w:rPr>
          <w:lang w:val="de-DE"/>
        </w:rPr>
      </w:pPr>
    </w:p>
    <w:p w:rsidR="00E56188" w:rsidRDefault="00943860" w:rsidP="00E56188">
      <w:pPr>
        <w:rPr>
          <w:lang w:val="de-DE"/>
        </w:rPr>
      </w:pPr>
      <w:r>
        <w:rPr>
          <w:lang w:val="de-DE"/>
        </w:rPr>
        <w:t xml:space="preserve">* Ulrich </w:t>
      </w:r>
      <w:proofErr w:type="spellStart"/>
      <w:r>
        <w:rPr>
          <w:lang w:val="de-DE"/>
        </w:rPr>
        <w:t>Klocke</w:t>
      </w:r>
      <w:proofErr w:type="spellEnd"/>
      <w:r>
        <w:rPr>
          <w:lang w:val="de-DE"/>
        </w:rPr>
        <w:t xml:space="preserve">: </w:t>
      </w:r>
      <w:r w:rsidR="00E56188" w:rsidRPr="00E56188">
        <w:rPr>
          <w:lang w:val="de-DE"/>
        </w:rPr>
        <w:t xml:space="preserve">Inklusion sexueller und geschlechtlicher Vielfalt: Eine Studie zu Einflussmöglichkeiten pädagogischer Fachkräfte </w:t>
      </w:r>
    </w:p>
    <w:p w:rsidR="00943860" w:rsidRPr="00E56188" w:rsidRDefault="00943860" w:rsidP="00E56188">
      <w:pPr>
        <w:rPr>
          <w:lang w:val="de-DE"/>
        </w:rPr>
      </w:pPr>
    </w:p>
    <w:p w:rsidR="00E56188" w:rsidRDefault="00943860" w:rsidP="00E56188">
      <w:pPr>
        <w:rPr>
          <w:lang w:val="de-DE"/>
        </w:rPr>
      </w:pPr>
      <w:r>
        <w:rPr>
          <w:lang w:val="de-DE"/>
        </w:rPr>
        <w:t xml:space="preserve">* Hendrik </w:t>
      </w:r>
      <w:proofErr w:type="spellStart"/>
      <w:r>
        <w:rPr>
          <w:lang w:val="de-DE"/>
        </w:rPr>
        <w:t>Trescher</w:t>
      </w:r>
      <w:proofErr w:type="spellEnd"/>
      <w:r>
        <w:rPr>
          <w:lang w:val="de-DE"/>
        </w:rPr>
        <w:t xml:space="preserve">, Michael Börner: </w:t>
      </w:r>
      <w:r w:rsidR="00E56188" w:rsidRPr="00E56188">
        <w:rPr>
          <w:lang w:val="de-DE"/>
        </w:rPr>
        <w:t xml:space="preserve">Sexualität und Selbstbestimmung bei geistiger Behinderung? Ein Diskurs-Problem! </w:t>
      </w:r>
    </w:p>
    <w:p w:rsidR="00943860" w:rsidRPr="00E56188" w:rsidRDefault="00943860" w:rsidP="00E56188">
      <w:pPr>
        <w:rPr>
          <w:lang w:val="de-DE"/>
        </w:rPr>
      </w:pPr>
    </w:p>
    <w:p w:rsidR="00E56188" w:rsidRPr="00E56188" w:rsidRDefault="00943860" w:rsidP="00E56188">
      <w:pPr>
        <w:rPr>
          <w:lang w:val="de-DE"/>
        </w:rPr>
      </w:pPr>
      <w:r>
        <w:rPr>
          <w:lang w:val="de-DE"/>
        </w:rPr>
        <w:t xml:space="preserve">* </w:t>
      </w:r>
      <w:r w:rsidR="00E56188" w:rsidRPr="00E56188">
        <w:rPr>
          <w:lang w:val="de-DE"/>
        </w:rPr>
        <w:t>Alexander B</w:t>
      </w:r>
      <w:r>
        <w:rPr>
          <w:lang w:val="de-DE"/>
        </w:rPr>
        <w:t>ahr,</w:t>
      </w:r>
      <w:r w:rsidR="00E56188" w:rsidRPr="00E56188">
        <w:rPr>
          <w:lang w:val="de-DE"/>
        </w:rPr>
        <w:t xml:space="preserve"> Anne </w:t>
      </w:r>
      <w:proofErr w:type="spellStart"/>
      <w:r w:rsidR="00E56188" w:rsidRPr="00E56188">
        <w:rPr>
          <w:lang w:val="de-DE"/>
        </w:rPr>
        <w:t>L</w:t>
      </w:r>
      <w:r>
        <w:rPr>
          <w:lang w:val="de-DE"/>
        </w:rPr>
        <w:t>iebeck</w:t>
      </w:r>
      <w:proofErr w:type="spellEnd"/>
      <w:r>
        <w:rPr>
          <w:lang w:val="de-DE"/>
        </w:rPr>
        <w:t xml:space="preserve">: </w:t>
      </w:r>
      <w:r w:rsidR="00E56188" w:rsidRPr="00E56188">
        <w:rPr>
          <w:lang w:val="de-DE"/>
        </w:rPr>
        <w:t>»In meiner Klasse würde ich mich nicht outen</w:t>
      </w:r>
      <w:proofErr w:type="gramStart"/>
      <w:r w:rsidR="00E56188" w:rsidRPr="00E56188">
        <w:rPr>
          <w:lang w:val="de-DE"/>
        </w:rPr>
        <w:t>!«</w:t>
      </w:r>
      <w:proofErr w:type="gramEnd"/>
      <w:r w:rsidR="00E56188" w:rsidRPr="00E56188">
        <w:rPr>
          <w:lang w:val="de-DE"/>
        </w:rPr>
        <w:t xml:space="preserve"> – Wider der Heteronorm(</w:t>
      </w:r>
      <w:proofErr w:type="spellStart"/>
      <w:r w:rsidR="00E56188" w:rsidRPr="00E56188">
        <w:rPr>
          <w:lang w:val="de-DE"/>
        </w:rPr>
        <w:t>alis</w:t>
      </w:r>
      <w:proofErr w:type="spellEnd"/>
      <w:r w:rsidR="00E56188" w:rsidRPr="00E56188">
        <w:rPr>
          <w:lang w:val="de-DE"/>
        </w:rPr>
        <w:t>)</w:t>
      </w:r>
      <w:proofErr w:type="spellStart"/>
      <w:r w:rsidR="00E56188" w:rsidRPr="00E56188">
        <w:rPr>
          <w:lang w:val="de-DE"/>
        </w:rPr>
        <w:t>ierung</w:t>
      </w:r>
      <w:proofErr w:type="spellEnd"/>
      <w:r w:rsidR="00E56188" w:rsidRPr="00E56188">
        <w:rPr>
          <w:lang w:val="de-DE"/>
        </w:rPr>
        <w:t xml:space="preserve"> am Beispiel des Schulaufklärungsprojekts </w:t>
      </w:r>
      <w:proofErr w:type="spellStart"/>
      <w:r w:rsidR="00E56188" w:rsidRPr="00E56188">
        <w:rPr>
          <w:lang w:val="de-DE"/>
        </w:rPr>
        <w:t>LiebesLeben</w:t>
      </w:r>
      <w:proofErr w:type="spellEnd"/>
      <w:r w:rsidR="00E56188" w:rsidRPr="00E56188">
        <w:rPr>
          <w:lang w:val="de-DE"/>
        </w:rPr>
        <w:t xml:space="preserve"> </w:t>
      </w:r>
    </w:p>
    <w:p w:rsidR="002E65B3" w:rsidRDefault="002E65B3"/>
    <w:p w:rsidR="00987C61" w:rsidRDefault="00987C61">
      <w:proofErr w:type="spellStart"/>
      <w:r>
        <w:t>uvm</w:t>
      </w:r>
      <w:proofErr w:type="spellEnd"/>
      <w:r>
        <w:t>.</w:t>
      </w:r>
    </w:p>
    <w:p w:rsidR="00943860" w:rsidRPr="00943860" w:rsidRDefault="00943860"/>
    <w:p w:rsidR="00943860" w:rsidRPr="00943860" w:rsidRDefault="00943860">
      <w:r w:rsidRPr="00943860">
        <w:t>Die Zeitschrift für Inklusion ist</w:t>
      </w:r>
      <w:r w:rsidR="00987C61">
        <w:t xml:space="preserve"> online</w:t>
      </w:r>
      <w:r w:rsidRPr="00943860">
        <w:t xml:space="preserve"> abrufbar unter: </w:t>
      </w:r>
    </w:p>
    <w:p w:rsidR="00943860" w:rsidRPr="00943860" w:rsidRDefault="00943860" w:rsidP="00943860">
      <w:pPr>
        <w:rPr>
          <w:lang w:val="en-US"/>
        </w:rPr>
      </w:pPr>
      <w:hyperlink r:id="rId6" w:history="1">
        <w:r w:rsidRPr="00943860">
          <w:rPr>
            <w:rStyle w:val="Hyperlink"/>
            <w:lang w:val="en-US"/>
          </w:rPr>
          <w:t>http://inklusion-online.net/index.php/inklusion-online/issue/view/22</w:t>
        </w:r>
      </w:hyperlink>
    </w:p>
    <w:p w:rsidR="00943860" w:rsidRPr="00E56188" w:rsidRDefault="00943860">
      <w:pPr>
        <w:rPr>
          <w:lang w:val="en-US"/>
        </w:rPr>
      </w:pPr>
    </w:p>
    <w:p w:rsidR="002E65B3" w:rsidRPr="00E56188" w:rsidRDefault="002E65B3">
      <w:pPr>
        <w:rPr>
          <w:lang w:val="en-US"/>
        </w:rPr>
      </w:pP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Mit freundlichen Grüßen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Katharina Angerer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 xml:space="preserve">für das </w:t>
      </w:r>
      <w:proofErr w:type="spellStart"/>
      <w:r w:rsidRPr="002E65B3">
        <w:rPr>
          <w:lang w:val="de-DE"/>
        </w:rPr>
        <w:t>bidok</w:t>
      </w:r>
      <w:proofErr w:type="spellEnd"/>
      <w:r w:rsidRPr="002E65B3">
        <w:rPr>
          <w:lang w:val="de-DE"/>
        </w:rPr>
        <w:t xml:space="preserve"> Team</w:t>
      </w:r>
    </w:p>
    <w:p w:rsidR="002E65B3" w:rsidRPr="002E65B3" w:rsidRDefault="002E65B3" w:rsidP="002E65B3">
      <w:pPr>
        <w:rPr>
          <w:lang w:val="de-DE"/>
        </w:rPr>
      </w:pP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-------------------------------------------------------------------------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 xml:space="preserve">Projekt </w:t>
      </w:r>
      <w:proofErr w:type="spellStart"/>
      <w:r w:rsidRPr="002E65B3">
        <w:rPr>
          <w:lang w:val="de-DE"/>
        </w:rPr>
        <w:t>bidok</w:t>
      </w:r>
      <w:proofErr w:type="spellEnd"/>
      <w:r w:rsidRPr="002E65B3">
        <w:rPr>
          <w:lang w:val="de-DE"/>
        </w:rPr>
        <w:t xml:space="preserve"> - </w:t>
      </w:r>
      <w:hyperlink r:id="rId7" w:history="1">
        <w:r w:rsidR="00E537D2" w:rsidRPr="00F944E3">
          <w:rPr>
            <w:rStyle w:val="Hyperlink"/>
            <w:lang w:val="de-DE"/>
          </w:rPr>
          <w:t>http://bidok.uibk.ac.at</w:t>
        </w:r>
      </w:hyperlink>
      <w:r w:rsidR="00E537D2">
        <w:rPr>
          <w:lang w:val="de-DE"/>
        </w:rPr>
        <w:t xml:space="preserve"> </w:t>
      </w:r>
    </w:p>
    <w:p w:rsidR="002E65B3" w:rsidRPr="002E65B3" w:rsidRDefault="002E65B3" w:rsidP="002E65B3">
      <w:pPr>
        <w:rPr>
          <w:lang w:val="de-DE"/>
        </w:rPr>
      </w:pPr>
      <w:proofErr w:type="spellStart"/>
      <w:r w:rsidRPr="002E65B3">
        <w:rPr>
          <w:lang w:val="de-DE"/>
        </w:rPr>
        <w:t>Inst</w:t>
      </w:r>
      <w:proofErr w:type="spellEnd"/>
      <w:r w:rsidRPr="002E65B3">
        <w:rPr>
          <w:lang w:val="de-DE"/>
        </w:rPr>
        <w:t>. f. Erziehungswissenschaft der Universität Innsbruck</w:t>
      </w:r>
    </w:p>
    <w:p w:rsidR="002E65B3" w:rsidRPr="002E65B3" w:rsidRDefault="002E65B3" w:rsidP="002E65B3">
      <w:pPr>
        <w:rPr>
          <w:lang w:val="de-DE"/>
        </w:rPr>
      </w:pPr>
      <w:proofErr w:type="spellStart"/>
      <w:r w:rsidRPr="002E65B3">
        <w:rPr>
          <w:lang w:val="de-DE"/>
        </w:rPr>
        <w:t>Liebeneggstr</w:t>
      </w:r>
      <w:proofErr w:type="spellEnd"/>
      <w:r w:rsidRPr="002E65B3">
        <w:rPr>
          <w:lang w:val="de-DE"/>
        </w:rPr>
        <w:t>. 8, A-6020 Innsbruck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Tel.: 0512/507 40 38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--------------------------------------------------------------------------</w:t>
      </w:r>
    </w:p>
    <w:p w:rsidR="002E65B3" w:rsidRPr="00E537D2" w:rsidRDefault="002E65B3" w:rsidP="002E65B3">
      <w:proofErr w:type="spellStart"/>
      <w:r w:rsidRPr="00E537D2">
        <w:t>bidok</w:t>
      </w:r>
      <w:proofErr w:type="spellEnd"/>
      <w:r w:rsidRPr="00E537D2">
        <w:t xml:space="preserve"> auf Facebook: </w:t>
      </w:r>
      <w:hyperlink r:id="rId8" w:anchor="!/pages/bidok-behinderung-inklusion-dokumentation/206857312685691" w:history="1">
        <w:r w:rsidR="00E537D2" w:rsidRPr="00E537D2">
          <w:rPr>
            <w:rStyle w:val="Hyperlink"/>
          </w:rPr>
          <w:t>http://www.facebook.com/#!/pages/bidok-behinderung-inklusion-dokumentation/206857312685691</w:t>
        </w:r>
      </w:hyperlink>
      <w:r w:rsidR="00E537D2" w:rsidRPr="00E537D2">
        <w:t xml:space="preserve"> </w:t>
      </w:r>
    </w:p>
    <w:bookmarkEnd w:id="0"/>
    <w:p w:rsidR="002E65B3" w:rsidRPr="00E537D2" w:rsidRDefault="002E65B3"/>
    <w:sectPr w:rsidR="002E65B3" w:rsidRPr="00E53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A9"/>
    <w:multiLevelType w:val="hybridMultilevel"/>
    <w:tmpl w:val="3E2A28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C72"/>
    <w:multiLevelType w:val="hybridMultilevel"/>
    <w:tmpl w:val="69FEB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B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2"/>
    <w:rsid w:val="000F40B3"/>
    <w:rsid w:val="001F20B5"/>
    <w:rsid w:val="002E65B3"/>
    <w:rsid w:val="00307B9C"/>
    <w:rsid w:val="0072244F"/>
    <w:rsid w:val="00722B82"/>
    <w:rsid w:val="00913022"/>
    <w:rsid w:val="00933ADB"/>
    <w:rsid w:val="00943860"/>
    <w:rsid w:val="00987C61"/>
    <w:rsid w:val="00BE3317"/>
    <w:rsid w:val="00DB14C2"/>
    <w:rsid w:val="00E537D2"/>
    <w:rsid w:val="00E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4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4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klusion-online.net/index.php/inklusion-online/issue/view/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12</cp:revision>
  <dcterms:created xsi:type="dcterms:W3CDTF">2014-11-06T10:36:00Z</dcterms:created>
  <dcterms:modified xsi:type="dcterms:W3CDTF">2014-11-25T10:37:00Z</dcterms:modified>
</cp:coreProperties>
</file>