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643568" w:rsidRDefault="00611A13" w:rsidP="00611A13">
      <w:pPr>
        <w:pStyle w:val="Listenabsatz"/>
        <w:numPr>
          <w:ilvl w:val="0"/>
          <w:numId w:val="35"/>
        </w:numPr>
        <w:rPr>
          <w:rFonts w:ascii="Tahoma" w:hAnsi="Tahoma" w:cs="Tahoma"/>
        </w:rPr>
      </w:pPr>
      <w:r w:rsidRPr="00611A13">
        <w:rPr>
          <w:rFonts w:ascii="Tahoma" w:hAnsi="Tahoma" w:cs="Tahoma"/>
        </w:rPr>
        <w:t xml:space="preserve">Johanne </w:t>
      </w:r>
      <w:r w:rsidR="00643568" w:rsidRPr="00611A13">
        <w:rPr>
          <w:rFonts w:ascii="Tahoma" w:hAnsi="Tahoma" w:cs="Tahoma"/>
        </w:rPr>
        <w:t>Öttl:</w:t>
      </w:r>
      <w:r w:rsidRPr="00611A13">
        <w:rPr>
          <w:rFonts w:ascii="Tahoma" w:hAnsi="Tahoma" w:cs="Tahoma"/>
        </w:rPr>
        <w:t xml:space="preserve"> </w:t>
      </w:r>
      <w:proofErr w:type="spellStart"/>
      <w:r w:rsidRPr="00611A13">
        <w:rPr>
          <w:rFonts w:ascii="Tahoma" w:hAnsi="Tahoma" w:cs="Tahoma"/>
        </w:rPr>
        <w:t>TanzFähig</w:t>
      </w:r>
      <w:proofErr w:type="spellEnd"/>
      <w:r w:rsidRPr="00611A13">
        <w:rPr>
          <w:rFonts w:ascii="Tahoma" w:hAnsi="Tahoma" w:cs="Tahoma"/>
        </w:rPr>
        <w:t xml:space="preserve">. </w:t>
      </w:r>
      <w:r w:rsidRPr="00611A13">
        <w:rPr>
          <w:rFonts w:ascii="Tahoma" w:hAnsi="Tahoma" w:cs="Tahoma"/>
        </w:rPr>
        <w:t>Der Körper als Mittel und Mittler zum Dialog in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DanceAbility</w:t>
      </w:r>
      <w:proofErr w:type="spellEnd"/>
      <w:r>
        <w:rPr>
          <w:rFonts w:ascii="Tahoma" w:hAnsi="Tahoma" w:cs="Tahoma"/>
        </w:rPr>
        <w:br/>
      </w:r>
      <w:hyperlink r:id="rId6" w:history="1">
        <w:r w:rsidRPr="00EF5ABD">
          <w:rPr>
            <w:rStyle w:val="Hyperlink"/>
            <w:rFonts w:ascii="Tahoma" w:hAnsi="Tahoma" w:cs="Tahoma"/>
          </w:rPr>
          <w:t>http://bidok.uibk.ac.at/library/oettl-tanzfaehig-ma.html</w:t>
        </w:r>
      </w:hyperlink>
    </w:p>
    <w:p w:rsidR="00F52E8E" w:rsidRPr="00611A13" w:rsidRDefault="00F52E8E" w:rsidP="00F52E8E">
      <w:pPr>
        <w:pStyle w:val="Listenabsatz"/>
        <w:ind w:left="720"/>
        <w:rPr>
          <w:rFonts w:ascii="Tahoma" w:hAnsi="Tahoma" w:cs="Tahoma"/>
        </w:rPr>
      </w:pPr>
      <w:bookmarkStart w:id="0" w:name="_GoBack"/>
      <w:bookmarkEnd w:id="0"/>
    </w:p>
    <w:p w:rsidR="00643568" w:rsidRPr="00643568" w:rsidRDefault="004E2923" w:rsidP="00823078">
      <w:pPr>
        <w:pStyle w:val="Listenabsatz"/>
        <w:numPr>
          <w:ilvl w:val="0"/>
          <w:numId w:val="35"/>
        </w:numPr>
        <w:rPr>
          <w:rStyle w:val="Hyperlink"/>
          <w:rFonts w:ascii="Tahoma" w:hAnsi="Tahoma" w:cs="Tahoma"/>
          <w:color w:val="auto"/>
          <w:u w:val="none"/>
          <w:lang w:val="de-DE"/>
        </w:rPr>
      </w:pPr>
      <w:r w:rsidRPr="00643568">
        <w:rPr>
          <w:rFonts w:ascii="Tahoma" w:hAnsi="Tahoma" w:cs="Tahoma"/>
          <w:lang w:val="de-DE"/>
        </w:rPr>
        <w:t xml:space="preserve">Daniela </w:t>
      </w:r>
      <w:proofErr w:type="spellStart"/>
      <w:r w:rsidRPr="00643568">
        <w:rPr>
          <w:rFonts w:ascii="Tahoma" w:hAnsi="Tahoma" w:cs="Tahoma"/>
          <w:lang w:val="de-DE"/>
        </w:rPr>
        <w:t>Heitzman</w:t>
      </w:r>
      <w:proofErr w:type="spellEnd"/>
      <w:r w:rsidRPr="00643568">
        <w:rPr>
          <w:rFonts w:ascii="Tahoma" w:hAnsi="Tahoma" w:cs="Tahoma"/>
          <w:lang w:val="de-DE"/>
        </w:rPr>
        <w:t>, Uta Klein: Zugangsbarrieren und Exklusionsmechanismen an deutschen Hochschulen</w:t>
      </w:r>
      <w:r w:rsidR="00643568">
        <w:rPr>
          <w:rFonts w:ascii="Tahoma" w:hAnsi="Tahoma" w:cs="Tahoma"/>
          <w:lang w:val="de-DE"/>
        </w:rPr>
        <w:br/>
      </w:r>
      <w:hyperlink r:id="rId7" w:history="1">
        <w:r w:rsidRPr="00643568">
          <w:rPr>
            <w:rStyle w:val="Hyperlink"/>
            <w:rFonts w:ascii="Tahoma" w:hAnsi="Tahoma" w:cs="Tahoma"/>
            <w:lang w:val="de-DE"/>
          </w:rPr>
          <w:t>http://bidok.uibk.ac.at/library/heitzmann-zugang.html</w:t>
        </w:r>
      </w:hyperlink>
    </w:p>
    <w:p w:rsidR="00643568" w:rsidRPr="00643568" w:rsidRDefault="00643568" w:rsidP="00643568">
      <w:pPr>
        <w:pStyle w:val="Listenabsatz"/>
        <w:ind w:left="720"/>
        <w:rPr>
          <w:rStyle w:val="Hyperlink"/>
          <w:rFonts w:ascii="Tahoma" w:hAnsi="Tahoma" w:cs="Tahoma"/>
          <w:color w:val="auto"/>
          <w:u w:val="none"/>
          <w:lang w:val="de-DE"/>
        </w:rPr>
      </w:pPr>
    </w:p>
    <w:p w:rsidR="004E2923" w:rsidRPr="00643568" w:rsidRDefault="004E2923" w:rsidP="00823078">
      <w:pPr>
        <w:pStyle w:val="Listenabsatz"/>
        <w:numPr>
          <w:ilvl w:val="0"/>
          <w:numId w:val="35"/>
        </w:numPr>
        <w:rPr>
          <w:rFonts w:ascii="Tahoma" w:hAnsi="Tahoma" w:cs="Tahoma"/>
          <w:lang w:val="de-DE"/>
        </w:rPr>
      </w:pPr>
      <w:r w:rsidRPr="00643568">
        <w:rPr>
          <w:rFonts w:ascii="Tahoma" w:hAnsi="Tahoma" w:cs="Tahoma"/>
          <w:lang w:val="de-DE"/>
        </w:rPr>
        <w:t>Laura Dobusch, Johanna Hofbauer, Katharina Kreissl: Behinderung und Hochschule: Ungleichheits- und interdependenztheoretische Ansätze zur Erklärung von Exklusionspraxis</w:t>
      </w:r>
      <w:r w:rsidR="00643568">
        <w:rPr>
          <w:rFonts w:ascii="Tahoma" w:hAnsi="Tahoma" w:cs="Tahoma"/>
          <w:lang w:val="de-DE"/>
        </w:rPr>
        <w:br/>
      </w:r>
      <w:hyperlink r:id="rId8" w:history="1">
        <w:r w:rsidRPr="00643568">
          <w:rPr>
            <w:rStyle w:val="Hyperlink"/>
            <w:rFonts w:ascii="Tahoma" w:hAnsi="Tahoma" w:cs="Tahoma"/>
            <w:lang w:val="de-DE"/>
          </w:rPr>
          <w:t>http://bidok.uibk.ac.at/library/dobusch-hochschule.html</w:t>
        </w:r>
      </w:hyperlink>
    </w:p>
    <w:p w:rsidR="004E2923" w:rsidRDefault="004E2923" w:rsidP="00823078">
      <w:pPr>
        <w:rPr>
          <w:rFonts w:ascii="Tahoma" w:hAnsi="Tahoma" w:cs="Tahoma"/>
          <w:lang w:val="de-DE"/>
        </w:rPr>
      </w:pPr>
    </w:p>
    <w:p w:rsidR="004E2923" w:rsidRDefault="00643568" w:rsidP="008230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aus der Zeitschrift </w:t>
      </w:r>
      <w:proofErr w:type="spellStart"/>
      <w:r>
        <w:rPr>
          <w:rFonts w:ascii="Tahoma" w:hAnsi="Tahoma" w:cs="Tahoma"/>
        </w:rPr>
        <w:t>impulse</w:t>
      </w:r>
      <w:proofErr w:type="spellEnd"/>
      <w:r>
        <w:rPr>
          <w:rFonts w:ascii="Tahoma" w:hAnsi="Tahoma" w:cs="Tahoma"/>
        </w:rPr>
        <w:t>/71/2014:</w:t>
      </w:r>
    </w:p>
    <w:p w:rsidR="00643568" w:rsidRDefault="00643568" w:rsidP="00823078">
      <w:pPr>
        <w:rPr>
          <w:rFonts w:ascii="Tahoma" w:hAnsi="Tahoma" w:cs="Tahoma"/>
        </w:rPr>
      </w:pPr>
    </w:p>
    <w:p w:rsidR="00643568" w:rsidRPr="00643568" w:rsidRDefault="00643568" w:rsidP="00823078">
      <w:pPr>
        <w:pStyle w:val="Listenabsatz"/>
        <w:numPr>
          <w:ilvl w:val="0"/>
          <w:numId w:val="35"/>
        </w:numPr>
        <w:rPr>
          <w:rFonts w:ascii="Tahoma" w:hAnsi="Tahoma" w:cs="Tahoma"/>
        </w:rPr>
      </w:pPr>
      <w:r w:rsidRPr="00643568">
        <w:rPr>
          <w:rFonts w:ascii="Tahoma" w:hAnsi="Tahoma" w:cs="Tahoma"/>
        </w:rPr>
        <w:t>Manfred Ott-Albrecht: Wirtschaft inklusiv. Nachhaltige und systematische Sensibilisierung und Unterstützung von Arbeitgebern</w:t>
      </w:r>
      <w:r>
        <w:rPr>
          <w:rFonts w:ascii="Tahoma" w:hAnsi="Tahoma" w:cs="Tahoma"/>
        </w:rPr>
        <w:br/>
      </w:r>
      <w:hyperlink r:id="rId9" w:history="1">
        <w:r w:rsidRPr="00643568">
          <w:rPr>
            <w:rStyle w:val="Hyperlink"/>
            <w:rFonts w:ascii="Tahoma" w:hAnsi="Tahoma" w:cs="Tahoma"/>
          </w:rPr>
          <w:t>http://bidok.uibk.ac.at/library/imp-71-14-otto-albrecht-wirtschaft.html</w:t>
        </w:r>
      </w:hyperlink>
    </w:p>
    <w:p w:rsidR="00893487" w:rsidRDefault="00893487" w:rsidP="007F2E43">
      <w:pPr>
        <w:rPr>
          <w:rFonts w:ascii="Tahoma" w:hAnsi="Tahoma" w:cs="Tahoma"/>
        </w:rPr>
      </w:pPr>
    </w:p>
    <w:p w:rsidR="001C33D2" w:rsidRPr="00731AD7" w:rsidRDefault="001C33D2" w:rsidP="007F2E43">
      <w:pPr>
        <w:rPr>
          <w:rFonts w:ascii="Tahoma" w:hAnsi="Tahoma" w:cs="Tahoma"/>
          <w:lang w:val="de-DE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1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30"/>
  </w:num>
  <w:num w:numId="13">
    <w:abstractNumId w:val="18"/>
  </w:num>
  <w:num w:numId="14">
    <w:abstractNumId w:val="19"/>
  </w:num>
  <w:num w:numId="15">
    <w:abstractNumId w:val="33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5"/>
  </w:num>
  <w:num w:numId="25">
    <w:abstractNumId w:val="12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4"/>
  </w:num>
  <w:num w:numId="34">
    <w:abstractNumId w:val="29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dobusch-hochschu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heitzmann-zuga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oettl-tanzfaehig-ma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71-14-otto-albrecht-wirtschaf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1777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5</cp:revision>
  <dcterms:created xsi:type="dcterms:W3CDTF">2017-01-12T09:21:00Z</dcterms:created>
  <dcterms:modified xsi:type="dcterms:W3CDTF">2017-01-13T11:02:00Z</dcterms:modified>
</cp:coreProperties>
</file>